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BB35" w14:textId="77777777" w:rsidR="00DD4F8D" w:rsidRPr="00DD4F8D" w:rsidRDefault="00DD4F8D" w:rsidP="00DD4F8D">
      <w:pPr>
        <w:spacing w:before="160" w:after="0" w:line="220" w:lineRule="exact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  <w:r w:rsidRPr="00DD4F8D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Anlage B1a</w:t>
      </w:r>
    </w:p>
    <w:p w14:paraId="5A2DE3AE" w14:textId="77777777" w:rsidR="00DD4F8D" w:rsidRPr="00DD4F8D" w:rsidRDefault="00DD4F8D" w:rsidP="00DD4F8D">
      <w:pPr>
        <w:keepNext/>
        <w:spacing w:before="320" w:after="0" w:line="220" w:lineRule="exac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  <w:r w:rsidRPr="00DD4F8D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 xml:space="preserve">Mehrberufliche Ausbildung </w:t>
      </w:r>
      <w:bookmarkStart w:id="0" w:name="_Hlk164847944"/>
      <w:r w:rsidRPr="00DD4F8D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Metallbearbeit</w:t>
      </w:r>
      <w:bookmarkEnd w:id="0"/>
      <w:r w:rsidRPr="00DD4F8D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ung (Schulversuch)</w:t>
      </w:r>
    </w:p>
    <w:p w14:paraId="2D846028" w14:textId="77777777" w:rsidR="00DD4F8D" w:rsidRPr="00DD4F8D" w:rsidRDefault="00DD4F8D" w:rsidP="00DD4F8D">
      <w:pPr>
        <w:spacing w:after="0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4"/>
        <w:gridCol w:w="2069"/>
        <w:gridCol w:w="2069"/>
      </w:tblGrid>
      <w:tr w:rsidR="00DD4F8D" w:rsidRPr="00DD4F8D" w14:paraId="751F791F" w14:textId="77777777" w:rsidTr="00232289">
        <w:trPr>
          <w:trHeight w:val="338"/>
        </w:trPr>
        <w:tc>
          <w:tcPr>
            <w:tcW w:w="2712" w:type="pc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4A699F1E" w14:textId="77777777" w:rsidR="00DD4F8D" w:rsidRPr="00DD4F8D" w:rsidRDefault="00DD4F8D" w:rsidP="00DD4F8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44" w:type="pct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510A31C4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Wochenstunden</w:t>
            </w:r>
          </w:p>
        </w:tc>
        <w:tc>
          <w:tcPr>
            <w:tcW w:w="1144" w:type="pct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0F240D50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Gesamtstunden</w:t>
            </w:r>
          </w:p>
        </w:tc>
      </w:tr>
      <w:tr w:rsidR="00DD4F8D" w:rsidRPr="00DD4F8D" w14:paraId="4D030536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4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537689E7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1. Pflichtgegenstände</w:t>
            </w:r>
          </w:p>
        </w:tc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68" w:type="dxa"/>
              <w:right w:w="68" w:type="dxa"/>
            </w:tcMar>
          </w:tcPr>
          <w:p w14:paraId="059555A3" w14:textId="77777777" w:rsidR="00DD4F8D" w:rsidRPr="00DD4F8D" w:rsidRDefault="00DD4F8D" w:rsidP="00DD4F8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DD4F8D" w:rsidRPr="00DD4F8D" w14:paraId="7C744595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07EBCEE6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Unternehmerische Bildung</w:t>
            </w:r>
          </w:p>
        </w:tc>
        <w:tc>
          <w:tcPr>
            <w:tcW w:w="2288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left w:w="68" w:type="dxa"/>
              <w:right w:w="68" w:type="dxa"/>
            </w:tcMar>
          </w:tcPr>
          <w:p w14:paraId="7C6CFEB4" w14:textId="77777777" w:rsidR="00DD4F8D" w:rsidRPr="00DD4F8D" w:rsidRDefault="00DD4F8D" w:rsidP="00DD4F8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DD4F8D" w:rsidRPr="00DD4F8D" w14:paraId="03A86969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139E719F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Mathematik und Fachrechnen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4079AA6B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4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168B938E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96</w:t>
            </w:r>
          </w:p>
        </w:tc>
      </w:tr>
      <w:tr w:rsidR="00DD4F8D" w:rsidRPr="00DD4F8D" w14:paraId="2FD61FCB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6EE084CF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Betriebswirtschaft und Unternehmensführung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3653E4B9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4B7A59DC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24</w:t>
            </w:r>
          </w:p>
        </w:tc>
      </w:tr>
      <w:tr w:rsidR="00DD4F8D" w:rsidRPr="00DD4F8D" w14:paraId="71342B94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448E848A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Fachliche Bildung Maschinenbau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68" w:type="dxa"/>
              <w:right w:w="68" w:type="dxa"/>
            </w:tcMar>
          </w:tcPr>
          <w:p w14:paraId="2A7F7B26" w14:textId="77777777" w:rsidR="00DD4F8D" w:rsidRPr="00DD4F8D" w:rsidRDefault="00DD4F8D" w:rsidP="00DD4F8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left w:w="68" w:type="dxa"/>
              <w:right w:w="68" w:type="dxa"/>
            </w:tcMar>
          </w:tcPr>
          <w:p w14:paraId="77A4328C" w14:textId="77777777" w:rsidR="00DD4F8D" w:rsidRPr="00DD4F8D" w:rsidRDefault="00DD4F8D" w:rsidP="00DD4F8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DD4F8D" w:rsidRPr="00DD4F8D" w14:paraId="665B1C07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7978BD61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Computergestütztes Fachzeichnen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280632BE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7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10D56A49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168</w:t>
            </w:r>
          </w:p>
        </w:tc>
      </w:tr>
      <w:tr w:rsidR="00DD4F8D" w:rsidRPr="00DD4F8D" w14:paraId="12D808CF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504F2A82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Fachkunde (Maschinenbautechnik)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081EA1A2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8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1A2B869E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192</w:t>
            </w:r>
          </w:p>
        </w:tc>
      </w:tr>
      <w:tr w:rsidR="00DD4F8D" w:rsidRPr="00DD4F8D" w14:paraId="23D06EB0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04D6A387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Praktischer Unterricht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394C199B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16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377F258D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384</w:t>
            </w:r>
          </w:p>
        </w:tc>
      </w:tr>
      <w:tr w:rsidR="00DD4F8D" w:rsidRPr="00DD4F8D" w14:paraId="2AF469AD" w14:textId="77777777" w:rsidTr="00232289">
        <w:trPr>
          <w:trHeight w:val="317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0E330EF6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Wochenstunden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57D1AF9C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36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224ACF03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864</w:t>
            </w:r>
          </w:p>
        </w:tc>
      </w:tr>
      <w:tr w:rsidR="00DD4F8D" w:rsidRPr="00DD4F8D" w14:paraId="76869F06" w14:textId="77777777" w:rsidTr="00232289">
        <w:trPr>
          <w:trHeight w:val="340"/>
        </w:trPr>
        <w:tc>
          <w:tcPr>
            <w:tcW w:w="2712" w:type="pct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7D86E58A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2. Alternativer Unterricht</w:t>
            </w:r>
          </w:p>
        </w:tc>
        <w:tc>
          <w:tcPr>
            <w:tcW w:w="2288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3B20DB37" w14:textId="77777777" w:rsidR="00DD4F8D" w:rsidRPr="00DD4F8D" w:rsidRDefault="00DD4F8D" w:rsidP="00DD4F8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DD4F8D" w:rsidRPr="00DD4F8D" w14:paraId="2FD6538D" w14:textId="77777777" w:rsidTr="00232289">
        <w:trPr>
          <w:trHeight w:val="340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258FA56A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Qualifikationen, Projekte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12C98D48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100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593DB85B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100</w:t>
            </w:r>
          </w:p>
        </w:tc>
      </w:tr>
      <w:tr w:rsidR="00DD4F8D" w:rsidRPr="00DD4F8D" w14:paraId="12E903D5" w14:textId="77777777" w:rsidTr="00232289">
        <w:trPr>
          <w:trHeight w:val="340"/>
        </w:trPr>
        <w:tc>
          <w:tcPr>
            <w:tcW w:w="2712" w:type="pct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68" w:type="dxa"/>
              <w:bottom w:w="28" w:type="dxa"/>
              <w:right w:w="68" w:type="dxa"/>
            </w:tcMar>
            <w:vAlign w:val="center"/>
          </w:tcPr>
          <w:p w14:paraId="4C500F8E" w14:textId="77777777" w:rsidR="00DD4F8D" w:rsidRPr="00DD4F8D" w:rsidRDefault="00DD4F8D" w:rsidP="00DD4F8D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Summe Gesamtstunden</w:t>
            </w: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left w:w="68" w:type="dxa"/>
              <w:right w:w="68" w:type="dxa"/>
            </w:tcMar>
            <w:vAlign w:val="center"/>
          </w:tcPr>
          <w:p w14:paraId="3671916E" w14:textId="77777777" w:rsidR="00DD4F8D" w:rsidRPr="00DD4F8D" w:rsidRDefault="00DD4F8D" w:rsidP="00DD4F8D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144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left w:w="68" w:type="dxa"/>
              <w:right w:w="68" w:type="dxa"/>
            </w:tcMar>
            <w:vAlign w:val="center"/>
          </w:tcPr>
          <w:p w14:paraId="3DE4F071" w14:textId="77777777" w:rsidR="00DD4F8D" w:rsidRPr="00DD4F8D" w:rsidRDefault="00DD4F8D" w:rsidP="00DD4F8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D4F8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964</w:t>
            </w:r>
          </w:p>
        </w:tc>
      </w:tr>
    </w:tbl>
    <w:p w14:paraId="1044C19F" w14:textId="77777777" w:rsidR="00DD4F8D" w:rsidRPr="00DD4F8D" w:rsidRDefault="00DD4F8D" w:rsidP="00DD4F8D">
      <w:pPr>
        <w:spacing w:after="0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</w:p>
    <w:p w14:paraId="38C4AFED" w14:textId="77777777" w:rsidR="00DD4F8D" w:rsidRPr="00DD4F8D" w:rsidRDefault="00DD4F8D" w:rsidP="00DD4F8D">
      <w:pPr>
        <w:spacing w:before="80" w:after="0" w:line="2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DD4F8D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de-AT"/>
          <w14:ligatures w14:val="none"/>
        </w:rPr>
        <w:t>Organisation:</w:t>
      </w:r>
    </w:p>
    <w:p w14:paraId="6C9DF5A8" w14:textId="77777777" w:rsidR="00DD4F8D" w:rsidRPr="00DD4F8D" w:rsidRDefault="00DD4F8D" w:rsidP="00DD4F8D">
      <w:pPr>
        <w:tabs>
          <w:tab w:val="right" w:pos="624"/>
          <w:tab w:val="left" w:pos="680"/>
        </w:tabs>
        <w:spacing w:before="40" w:after="0" w:line="220" w:lineRule="exact"/>
        <w:ind w:left="680" w:hanging="6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DD4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ab/>
        <w:t>–</w:t>
      </w:r>
      <w:r w:rsidRPr="00DD4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ab/>
        <w:t>Die Ausbildung umfasst 24 Unterrichtswochen.</w:t>
      </w:r>
    </w:p>
    <w:p w14:paraId="02E610B7" w14:textId="77777777" w:rsidR="00DD4F8D" w:rsidRPr="00DD4F8D" w:rsidRDefault="00DD4F8D" w:rsidP="00DD4F8D">
      <w:pPr>
        <w:tabs>
          <w:tab w:val="right" w:pos="624"/>
          <w:tab w:val="left" w:pos="680"/>
        </w:tabs>
        <w:spacing w:before="40" w:after="0" w:line="220" w:lineRule="exact"/>
        <w:ind w:left="680" w:hanging="6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DD4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ab/>
        <w:t>–</w:t>
      </w:r>
      <w:r w:rsidRPr="00DD4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ab/>
        <w:t>Der stundenplanmäßige Unterricht beginnt mit 3. November.</w:t>
      </w:r>
    </w:p>
    <w:p w14:paraId="4F1BF87F" w14:textId="77777777" w:rsidR="00DD4F8D" w:rsidRPr="00DD4F8D" w:rsidRDefault="00DD4F8D" w:rsidP="00DD4F8D">
      <w:pPr>
        <w:tabs>
          <w:tab w:val="right" w:pos="624"/>
          <w:tab w:val="left" w:pos="680"/>
        </w:tabs>
        <w:spacing w:before="40" w:after="0" w:line="220" w:lineRule="exact"/>
        <w:ind w:left="680" w:hanging="6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DD4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ab/>
        <w:t>–</w:t>
      </w:r>
      <w:r w:rsidRPr="00DD4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ab/>
        <w:t>Zusätzlich können bis zu 100 Stunden im alternativen Unterricht, der während des vierten Schuljahres angeboten wird, absolvieren werden.</w:t>
      </w:r>
    </w:p>
    <w:p w14:paraId="7F190CEE" w14:textId="77777777" w:rsidR="00DD4F8D" w:rsidRPr="00DD4F8D" w:rsidRDefault="00DD4F8D" w:rsidP="00DD4F8D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DD4F8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Im Lauf des Schuljahres ist ein vierwöchiges Praktikum in einem von der Schule anerkannten technischen Betrieb zu absolvieren. Der alternative Unterricht kann klassen- und schulübergreifend angeboten werden. Die Blockung des alternativen Projektunterrichtes ist möglich. Der Zeitraum, der Inhalt und das Ausmaß des alternativen Unterrichts sind der Schulbehörde zu melden.</w:t>
      </w:r>
    </w:p>
    <w:p w14:paraId="14CF976E" w14:textId="77777777" w:rsidR="009F2EA1" w:rsidRDefault="009F2EA1"/>
    <w:sectPr w:rsidR="009F2E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8D"/>
    <w:rsid w:val="005D2B56"/>
    <w:rsid w:val="009F2EA1"/>
    <w:rsid w:val="00D34F5D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B23B"/>
  <w15:chartTrackingRefBased/>
  <w15:docId w15:val="{D6B74912-B6A1-4189-9E90-75B9D786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4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4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4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4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4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4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F8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F8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F8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F8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F8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F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4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4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4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4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4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4F8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4F8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4F8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4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4F8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4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973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Hütter Johannes</dc:creator>
  <cp:keywords/>
  <dc:description/>
  <cp:lastModifiedBy>Hütter Johannes</cp:lastModifiedBy>
  <cp:revision>1</cp:revision>
  <dcterms:created xsi:type="dcterms:W3CDTF">2026-08-10T10:49:00Z</dcterms:created>
  <dcterms:modified xsi:type="dcterms:W3CDTF">2026-08-10T10:50:00Z</dcterms:modified>
</cp:coreProperties>
</file>